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E704DA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E704DA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FD4091" w:rsidRPr="0044492E" w:rsidRDefault="0044492E" w:rsidP="000D0D86">
      <w:pPr>
        <w:contextualSpacing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17.08.2022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7A711D">
        <w:rPr>
          <w:rFonts w:ascii="Liberation Serif" w:hAnsi="Liberation Serif"/>
          <w:sz w:val="28"/>
          <w:szCs w:val="28"/>
        </w:rPr>
        <w:t xml:space="preserve">    </w:t>
      </w:r>
      <w:r w:rsidR="0039036F">
        <w:rPr>
          <w:rFonts w:ascii="Liberation Serif" w:hAnsi="Liberation Serif"/>
          <w:sz w:val="28"/>
          <w:szCs w:val="28"/>
        </w:rPr>
        <w:t xml:space="preserve">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90312D" w:rsidRPr="006D5CCB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1760</w:t>
      </w:r>
    </w:p>
    <w:p w:rsidR="006B33E0" w:rsidRPr="00496925" w:rsidRDefault="006B33E0" w:rsidP="000D0D86">
      <w:pPr>
        <w:contextualSpacing/>
        <w:rPr>
          <w:rFonts w:ascii="Liberation Serif" w:hAnsi="Liberation Serif"/>
          <w:sz w:val="20"/>
          <w:szCs w:val="20"/>
        </w:rPr>
      </w:pP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6D5CC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, </w:t>
      </w:r>
      <w:proofErr w:type="gramStart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утвержденную</w:t>
      </w:r>
      <w:proofErr w:type="gramEnd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постановлением Главы Каменского городского округа от</w:t>
      </w:r>
    </w:p>
    <w:p w:rsidR="00A5695D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A5695D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09.02.2021 года № 197, </w:t>
      </w:r>
      <w:proofErr w:type="gramEnd"/>
    </w:p>
    <w:p w:rsidR="00FD4091" w:rsidRDefault="00A5695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от </w:t>
      </w:r>
      <w:r w:rsidR="0039036F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23.04.2021 года № 630</w:t>
      </w:r>
      <w:r w:rsidR="007A711D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28.12.2021 года № 2204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</w:p>
    <w:p w:rsidR="00DD2CBC" w:rsidRDefault="00DD2CBC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9F4086" w:rsidRDefault="009F4086" w:rsidP="007613D5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округа от 23.12.2021 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</w:t>
      </w:r>
      <w:r w:rsidR="007D083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30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годов»</w:t>
      </w:r>
      <w:r w:rsidR="007A711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(в редакции от 16.06.2022 года № 103)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, </w:t>
      </w:r>
      <w:r w:rsidR="007613D5" w:rsidRPr="009F4086">
        <w:rPr>
          <w:rFonts w:ascii="Liberation Serif" w:hAnsi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</w:t>
      </w:r>
      <w:proofErr w:type="gramEnd"/>
      <w:r w:rsidR="007613D5" w:rsidRPr="009F4086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7613D5" w:rsidRPr="009F4086">
        <w:rPr>
          <w:rFonts w:ascii="Liberation Serif" w:hAnsi="Liberation Serif"/>
          <w:sz w:val="28"/>
          <w:szCs w:val="28"/>
        </w:rPr>
        <w:t xml:space="preserve">городского округа от 25.12.2014 года </w:t>
      </w:r>
      <w:r w:rsidR="007D0833">
        <w:rPr>
          <w:rFonts w:ascii="Liberation Serif" w:hAnsi="Liberation Serif"/>
          <w:sz w:val="28"/>
          <w:szCs w:val="28"/>
        </w:rPr>
        <w:t xml:space="preserve"> </w:t>
      </w:r>
      <w:r w:rsidR="007613D5" w:rsidRPr="009F4086">
        <w:rPr>
          <w:rFonts w:ascii="Liberation Serif" w:hAnsi="Liberation Serif"/>
          <w:sz w:val="28"/>
          <w:szCs w:val="28"/>
        </w:rPr>
        <w:t>№ 3461 (</w:t>
      </w:r>
      <w:r w:rsidR="00171BBA" w:rsidRPr="009F4086">
        <w:rPr>
          <w:rFonts w:ascii="Liberation Serif" w:hAnsi="Liberation Serif"/>
          <w:sz w:val="28"/>
          <w:szCs w:val="28"/>
        </w:rPr>
        <w:t xml:space="preserve">в </w:t>
      </w:r>
      <w:r w:rsidR="007D0833">
        <w:rPr>
          <w:rFonts w:ascii="Liberation Serif" w:hAnsi="Liberation Serif"/>
          <w:sz w:val="28"/>
          <w:szCs w:val="28"/>
        </w:rPr>
        <w:t>редакции</w:t>
      </w:r>
      <w:r w:rsidR="007613D5" w:rsidRPr="009F4086">
        <w:rPr>
          <w:rFonts w:ascii="Liberation Serif" w:hAnsi="Liberation Serif"/>
          <w:sz w:val="28"/>
          <w:szCs w:val="28"/>
        </w:rPr>
        <w:t xml:space="preserve"> от</w:t>
      </w:r>
      <w:proofErr w:type="gramEnd"/>
      <w:r w:rsidR="007613D5" w:rsidRPr="009F4086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732DE0" w:rsidRPr="009F4086">
        <w:rPr>
          <w:rFonts w:ascii="Liberation Serif" w:hAnsi="Liberation Serif"/>
          <w:sz w:val="28"/>
          <w:szCs w:val="28"/>
        </w:rPr>
        <w:t>17.02.2021</w:t>
      </w:r>
      <w:r w:rsidR="00F8779E" w:rsidRPr="009F4086">
        <w:rPr>
          <w:rFonts w:ascii="Liberation Serif" w:hAnsi="Liberation Serif"/>
          <w:sz w:val="28"/>
          <w:szCs w:val="28"/>
        </w:rPr>
        <w:t xml:space="preserve"> года</w:t>
      </w:r>
      <w:r w:rsidR="00732DE0" w:rsidRPr="009F4086">
        <w:rPr>
          <w:rFonts w:ascii="Liberation Serif" w:hAnsi="Liberation Serif"/>
          <w:sz w:val="28"/>
          <w:szCs w:val="28"/>
        </w:rPr>
        <w:t xml:space="preserve"> № 234</w:t>
      </w:r>
      <w:r w:rsidR="007613D5" w:rsidRPr="009F4086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  <w:proofErr w:type="gramEnd"/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proofErr w:type="gramStart"/>
      <w:r w:rsidRPr="007613D5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7613D5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39036F">
        <w:rPr>
          <w:rFonts w:ascii="Liberation Serif" w:hAnsi="Liberation Serif"/>
          <w:sz w:val="28"/>
          <w:szCs w:val="28"/>
        </w:rPr>
        <w:t xml:space="preserve"> от </w:t>
      </w:r>
      <w:r w:rsidR="00A5695D">
        <w:rPr>
          <w:rFonts w:ascii="Liberation Serif" w:hAnsi="Liberation Serif"/>
          <w:sz w:val="28"/>
          <w:szCs w:val="28"/>
        </w:rPr>
        <w:t xml:space="preserve">09.02.2021 года № 197, от </w:t>
      </w:r>
      <w:r w:rsidR="0039036F">
        <w:rPr>
          <w:rFonts w:ascii="Liberation Serif" w:hAnsi="Liberation Serif"/>
          <w:sz w:val="28"/>
          <w:szCs w:val="28"/>
        </w:rPr>
        <w:t>23.04.2021 года № 630</w:t>
      </w:r>
      <w:r w:rsidR="007A711D">
        <w:rPr>
          <w:rFonts w:ascii="Liberation Serif" w:hAnsi="Liberation Serif"/>
          <w:sz w:val="28"/>
          <w:szCs w:val="28"/>
        </w:rPr>
        <w:t>, от 28.12.2021 года № 2204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5801BF">
              <w:rPr>
                <w:rFonts w:ascii="Liberation Serif" w:hAnsi="Liberation Serif"/>
                <w:sz w:val="28"/>
                <w:szCs w:val="28"/>
              </w:rPr>
              <w:t>258</w:t>
            </w:r>
            <w:r w:rsidR="0039036F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>,0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5801BF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2022 - 405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5801BF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2022 - 405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F952CB" w:rsidRPr="00F8779E" w:rsidRDefault="00F952CB" w:rsidP="00F952C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</w:tc>
      </w:tr>
    </w:tbl>
    <w:p w:rsidR="00345C3A" w:rsidRDefault="00345C3A" w:rsidP="00345C3A">
      <w:pPr>
        <w:pStyle w:val="ad"/>
        <w:ind w:left="1425"/>
        <w:jc w:val="both"/>
        <w:rPr>
          <w:rFonts w:ascii="Liberation Serif" w:hAnsi="Liberation Serif"/>
          <w:sz w:val="28"/>
          <w:szCs w:val="28"/>
        </w:rPr>
      </w:pPr>
    </w:p>
    <w:p w:rsidR="00345C3A" w:rsidRDefault="00345C3A" w:rsidP="00345C3A">
      <w:pPr>
        <w:pStyle w:val="ad"/>
        <w:numPr>
          <w:ilvl w:val="1"/>
          <w:numId w:val="8"/>
        </w:numPr>
        <w:jc w:val="both"/>
        <w:rPr>
          <w:rFonts w:ascii="Liberation Serif" w:hAnsi="Liberation Serif"/>
          <w:sz w:val="28"/>
          <w:szCs w:val="28"/>
        </w:rPr>
      </w:pPr>
      <w:r w:rsidRPr="00345C3A">
        <w:rPr>
          <w:rFonts w:ascii="Liberation Serif" w:hAnsi="Liberation Serif"/>
          <w:sz w:val="28"/>
          <w:szCs w:val="28"/>
        </w:rPr>
        <w:t>Строку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345C3A">
        <w:rPr>
          <w:rFonts w:ascii="Liberation Serif" w:hAnsi="Liberation Serif"/>
          <w:sz w:val="28"/>
          <w:szCs w:val="28"/>
        </w:rPr>
        <w:t xml:space="preserve"> паспорта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345C3A">
        <w:rPr>
          <w:rFonts w:ascii="Liberation Serif" w:hAnsi="Liberation Serif"/>
          <w:sz w:val="28"/>
          <w:szCs w:val="28"/>
        </w:rPr>
        <w:t xml:space="preserve"> «Перечень</w:t>
      </w:r>
      <w:r>
        <w:rPr>
          <w:rFonts w:ascii="Liberation Serif" w:hAnsi="Liberation Serif"/>
          <w:sz w:val="28"/>
          <w:szCs w:val="28"/>
        </w:rPr>
        <w:t xml:space="preserve">   </w:t>
      </w:r>
      <w:r w:rsidRPr="00345C3A">
        <w:rPr>
          <w:rFonts w:ascii="Liberation Serif" w:hAnsi="Liberation Serif"/>
          <w:sz w:val="28"/>
          <w:szCs w:val="28"/>
        </w:rPr>
        <w:t xml:space="preserve"> основных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345C3A">
        <w:rPr>
          <w:rFonts w:ascii="Liberation Serif" w:hAnsi="Liberation Serif"/>
          <w:sz w:val="28"/>
          <w:szCs w:val="28"/>
        </w:rPr>
        <w:t xml:space="preserve">целевых 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345C3A">
        <w:rPr>
          <w:rFonts w:ascii="Liberation Serif" w:hAnsi="Liberation Serif"/>
          <w:sz w:val="28"/>
          <w:szCs w:val="28"/>
        </w:rPr>
        <w:t>показателей</w:t>
      </w:r>
    </w:p>
    <w:p w:rsidR="00345C3A" w:rsidRDefault="00345C3A" w:rsidP="00345C3A">
      <w:pPr>
        <w:jc w:val="both"/>
        <w:rPr>
          <w:rFonts w:ascii="Liberation Serif" w:hAnsi="Liberation Serif"/>
          <w:sz w:val="28"/>
          <w:szCs w:val="28"/>
        </w:rPr>
      </w:pPr>
      <w:r w:rsidRPr="00345C3A">
        <w:rPr>
          <w:rFonts w:ascii="Liberation Serif" w:hAnsi="Liberation Serif"/>
          <w:sz w:val="28"/>
          <w:szCs w:val="28"/>
        </w:rPr>
        <w:t>муниципальной программы» изложить в следующей редакции:</w:t>
      </w:r>
    </w:p>
    <w:p w:rsidR="00345C3A" w:rsidRDefault="00345C3A" w:rsidP="00345C3A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45C3A" w:rsidTr="00345C3A">
        <w:tc>
          <w:tcPr>
            <w:tcW w:w="4926" w:type="dxa"/>
          </w:tcPr>
          <w:p w:rsidR="00345C3A" w:rsidRDefault="00345C3A" w:rsidP="00345C3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927" w:type="dxa"/>
          </w:tcPr>
          <w:p w:rsidR="00345C3A" w:rsidRDefault="00345C3A" w:rsidP="00345C3A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Доля финансирования</w:t>
            </w:r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материально- технического обеспечения деятельности общественных формирований по охране правопорядка.</w:t>
            </w:r>
          </w:p>
          <w:p w:rsidR="00345C3A" w:rsidRDefault="00345C3A" w:rsidP="00345C3A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изготовленных</w:t>
            </w:r>
            <w:proofErr w:type="gramEnd"/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информационно-пропагандистских материалов, направленных на профилактику терроризма и экстремизма.</w:t>
            </w:r>
          </w:p>
          <w:p w:rsidR="00345C3A" w:rsidRDefault="00345C3A" w:rsidP="00345C3A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Доля заседаний</w:t>
            </w:r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антитеррористической комиссии в МО «Каменский городской округ», по которым осуществлено организационное обеспечение их проведения, от общего количества заседаний.</w:t>
            </w:r>
          </w:p>
          <w:p w:rsidR="00345C3A" w:rsidRPr="00181DF9" w:rsidRDefault="00181DF9" w:rsidP="00181D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4. </w:t>
            </w:r>
            <w:r w:rsidR="00345C3A" w:rsidRPr="00181DF9">
              <w:rPr>
                <w:rFonts w:ascii="Liberation Serif" w:hAnsi="Liberation Serif"/>
                <w:sz w:val="28"/>
                <w:szCs w:val="28"/>
              </w:rPr>
              <w:t xml:space="preserve">Обеспечение </w:t>
            </w:r>
            <w:proofErr w:type="gramStart"/>
            <w:r w:rsidR="00345C3A" w:rsidRPr="00181DF9">
              <w:rPr>
                <w:rFonts w:ascii="Liberation Serif" w:hAnsi="Liberation Serif"/>
                <w:sz w:val="28"/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="00345C3A" w:rsidRPr="00181DF9">
              <w:rPr>
                <w:rFonts w:ascii="Liberation Serif" w:hAnsi="Liberation Serif"/>
                <w:sz w:val="28"/>
                <w:szCs w:val="28"/>
              </w:rPr>
              <w:t xml:space="preserve"> людей, своевременной актуализации паспортов антитеррористической защищенности.</w:t>
            </w:r>
          </w:p>
          <w:p w:rsidR="00345C3A" w:rsidRPr="00181DF9" w:rsidRDefault="00345C3A" w:rsidP="00181DF9">
            <w:pPr>
              <w:pStyle w:val="ad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81DF9">
              <w:rPr>
                <w:rFonts w:ascii="Liberation Serif" w:hAnsi="Liberation Serif"/>
                <w:sz w:val="28"/>
                <w:szCs w:val="28"/>
              </w:rPr>
              <w:lastRenderedPageBreak/>
              <w:t>Обеспечение соответствия</w:t>
            </w:r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уровня антитеррористической  защищенности объектов (территорий), находящихся в муниципальной собственности.</w:t>
            </w:r>
          </w:p>
          <w:p w:rsidR="00345C3A" w:rsidRDefault="00345C3A" w:rsidP="00181DF9">
            <w:pPr>
              <w:pStyle w:val="ad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размещенных</w:t>
            </w:r>
            <w:proofErr w:type="gramEnd"/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информационных материалов по вопросам профилактики терроризма   в газете МО «Каменский городской округ» «Пламя» и на официальном  сайте МО «Каменский городской округ».</w:t>
            </w:r>
          </w:p>
          <w:p w:rsidR="00345C3A" w:rsidRDefault="00345C3A" w:rsidP="00181DF9">
            <w:pPr>
              <w:pStyle w:val="ad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тренировок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по</w:t>
            </w:r>
            <w:proofErr w:type="gramEnd"/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отработке порядка действий  при угрозе совершения или совершении террористического акта работников объектов (территорий), находящихся в муниципальной собственности.</w:t>
            </w:r>
          </w:p>
          <w:p w:rsidR="00345C3A" w:rsidRDefault="00345C3A" w:rsidP="00181DF9">
            <w:pPr>
              <w:pStyle w:val="ad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Количество участников</w:t>
            </w:r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45C3A">
              <w:rPr>
                <w:rFonts w:ascii="Liberation Serif" w:hAnsi="Liberation Serif"/>
                <w:sz w:val="28"/>
                <w:szCs w:val="28"/>
              </w:rPr>
              <w:t>мероприятия, направленного на гармонизацию межнациональных и межэтнических отношений.</w:t>
            </w:r>
          </w:p>
          <w:p w:rsidR="00345C3A" w:rsidRDefault="00345C3A" w:rsidP="00181DF9">
            <w:pPr>
              <w:pStyle w:val="ad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изготовленных</w:t>
            </w:r>
            <w:proofErr w:type="gramEnd"/>
          </w:p>
          <w:p w:rsidR="00345C3A" w:rsidRDefault="00345C3A" w:rsidP="00345C3A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45C3A">
              <w:rPr>
                <w:rFonts w:ascii="Liberation Serif" w:hAnsi="Liberation Serif"/>
                <w:sz w:val="28"/>
                <w:szCs w:val="28"/>
              </w:rPr>
              <w:t>информационно-справочных материалов для иностранных граждан, прибывших в Российскую Федерацию.</w:t>
            </w:r>
          </w:p>
        </w:tc>
      </w:tr>
    </w:tbl>
    <w:p w:rsidR="00345C3A" w:rsidRPr="00345C3A" w:rsidRDefault="00345C3A" w:rsidP="00345C3A">
      <w:pPr>
        <w:jc w:val="both"/>
        <w:rPr>
          <w:rFonts w:ascii="Liberation Serif" w:hAnsi="Liberation Serif"/>
          <w:sz w:val="28"/>
          <w:szCs w:val="28"/>
        </w:rPr>
      </w:pPr>
    </w:p>
    <w:p w:rsidR="00345C3A" w:rsidRPr="00AF012D" w:rsidRDefault="00AF012D" w:rsidP="00345C3A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ab/>
      </w:r>
      <w:r w:rsidR="00345C3A">
        <w:rPr>
          <w:rFonts w:ascii="Liberation Serif" w:hAnsi="Liberation Serif"/>
          <w:sz w:val="28"/>
          <w:szCs w:val="28"/>
        </w:rPr>
        <w:t>1.3</w:t>
      </w:r>
      <w:r w:rsidRPr="00AF012D">
        <w:rPr>
          <w:rFonts w:ascii="Liberation Serif" w:hAnsi="Liberation Serif"/>
          <w:sz w:val="28"/>
          <w:szCs w:val="28"/>
        </w:rPr>
        <w:t xml:space="preserve">. </w:t>
      </w:r>
      <w:r w:rsidR="00345C3A">
        <w:rPr>
          <w:rFonts w:ascii="Liberation Serif" w:hAnsi="Liberation Serif"/>
          <w:sz w:val="28"/>
          <w:szCs w:val="28"/>
        </w:rPr>
        <w:t>Приложение № 1 «Цели, задачи и целевые показатели реализации муниципальной программы «</w:t>
      </w:r>
      <w:r w:rsidR="00345C3A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345C3A">
        <w:rPr>
          <w:rFonts w:ascii="Liberation Serif" w:hAnsi="Liberation Serif"/>
          <w:sz w:val="28"/>
          <w:szCs w:val="28"/>
        </w:rPr>
        <w:t>»</w:t>
      </w:r>
      <w:r w:rsidR="00345C3A" w:rsidRPr="00345C3A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45C3A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345C3A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345C3A" w:rsidP="00345C3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1.4. </w:t>
      </w:r>
      <w:r w:rsidR="00AF012D" w:rsidRPr="00AF012D">
        <w:rPr>
          <w:rFonts w:ascii="Liberation Serif" w:hAnsi="Liberation Serif"/>
          <w:sz w:val="28"/>
          <w:szCs w:val="28"/>
        </w:rPr>
        <w:t>Приложение № 2 «План мероприятий по выполнению муниципальной программы «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AF012D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lastRenderedPageBreak/>
        <w:t xml:space="preserve">3. </w:t>
      </w:r>
      <w:proofErr w:type="gramStart"/>
      <w:r w:rsidRPr="00AF012D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AF012D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FD4091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6D5CCB">
        <w:rPr>
          <w:rFonts w:ascii="Liberation Serif" w:hAnsi="Liberation Serif" w:cs="Times New Roman"/>
          <w:sz w:val="28"/>
          <w:szCs w:val="28"/>
        </w:rPr>
        <w:t xml:space="preserve">Глава  городского округа                                 </w:t>
      </w:r>
      <w:r w:rsidR="00ED412A">
        <w:rPr>
          <w:rFonts w:ascii="Liberation Serif" w:hAnsi="Liberation Serif" w:cs="Times New Roman"/>
          <w:sz w:val="28"/>
          <w:szCs w:val="28"/>
        </w:rPr>
        <w:t xml:space="preserve">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43323B" w:rsidRPr="006D5CCB">
        <w:rPr>
          <w:rFonts w:ascii="Liberation Serif" w:hAnsi="Liberation Serif" w:cs="Times New Roman"/>
          <w:sz w:val="28"/>
          <w:szCs w:val="28"/>
        </w:rPr>
        <w:t xml:space="preserve">   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</w:t>
      </w:r>
      <w:r w:rsidR="00345C3A">
        <w:rPr>
          <w:rFonts w:ascii="Liberation Serif" w:hAnsi="Liberation Serif" w:cs="Times New Roman"/>
          <w:sz w:val="28"/>
          <w:szCs w:val="28"/>
        </w:rPr>
        <w:t xml:space="preserve">    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С.А. Белоусов</w:t>
      </w:r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4DA" w:rsidRDefault="00E704DA" w:rsidP="00231134">
      <w:r>
        <w:separator/>
      </w:r>
    </w:p>
  </w:endnote>
  <w:endnote w:type="continuationSeparator" w:id="0">
    <w:p w:rsidR="00E704DA" w:rsidRDefault="00E704DA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4DA" w:rsidRDefault="00E704DA" w:rsidP="00231134">
      <w:r>
        <w:separator/>
      </w:r>
    </w:p>
  </w:footnote>
  <w:footnote w:type="continuationSeparator" w:id="0">
    <w:p w:rsidR="00E704DA" w:rsidRDefault="00E704DA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44492E">
          <w:rPr>
            <w:noProof/>
          </w:rPr>
          <w:t>4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multilevel"/>
    <w:tmpl w:val="881AE022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00D7925"/>
    <w:multiLevelType w:val="hybridMultilevel"/>
    <w:tmpl w:val="C442B354"/>
    <w:lvl w:ilvl="0" w:tplc="DE68FA24">
      <w:start w:val="5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5553"/>
    <w:rsid w:val="000874A9"/>
    <w:rsid w:val="000946B7"/>
    <w:rsid w:val="000A2AE7"/>
    <w:rsid w:val="000A37FA"/>
    <w:rsid w:val="000A42E8"/>
    <w:rsid w:val="000B64AF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30C59"/>
    <w:rsid w:val="00133019"/>
    <w:rsid w:val="00152C4C"/>
    <w:rsid w:val="00171BBA"/>
    <w:rsid w:val="0017403C"/>
    <w:rsid w:val="00177F8F"/>
    <w:rsid w:val="0018152C"/>
    <w:rsid w:val="00181DF9"/>
    <w:rsid w:val="001836DD"/>
    <w:rsid w:val="001915E6"/>
    <w:rsid w:val="00194013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300F04"/>
    <w:rsid w:val="00317512"/>
    <w:rsid w:val="00323A37"/>
    <w:rsid w:val="003337F0"/>
    <w:rsid w:val="00341ECC"/>
    <w:rsid w:val="00345C3A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2A80"/>
    <w:rsid w:val="003F6902"/>
    <w:rsid w:val="00402214"/>
    <w:rsid w:val="00405159"/>
    <w:rsid w:val="00405541"/>
    <w:rsid w:val="004311C7"/>
    <w:rsid w:val="0043323B"/>
    <w:rsid w:val="00437DA9"/>
    <w:rsid w:val="0044492E"/>
    <w:rsid w:val="00451262"/>
    <w:rsid w:val="00462E76"/>
    <w:rsid w:val="00485E0A"/>
    <w:rsid w:val="00494B21"/>
    <w:rsid w:val="00496925"/>
    <w:rsid w:val="004A6599"/>
    <w:rsid w:val="004C063D"/>
    <w:rsid w:val="004D006C"/>
    <w:rsid w:val="004D3767"/>
    <w:rsid w:val="004D6561"/>
    <w:rsid w:val="004F3666"/>
    <w:rsid w:val="00500D1A"/>
    <w:rsid w:val="005021D7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01BF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6112D8"/>
    <w:rsid w:val="006144FF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953DC"/>
    <w:rsid w:val="007A26B5"/>
    <w:rsid w:val="007A711D"/>
    <w:rsid w:val="007C068F"/>
    <w:rsid w:val="007C7F26"/>
    <w:rsid w:val="007D0833"/>
    <w:rsid w:val="007D2E59"/>
    <w:rsid w:val="007D79E2"/>
    <w:rsid w:val="007E5EBC"/>
    <w:rsid w:val="007E74B6"/>
    <w:rsid w:val="007F15C9"/>
    <w:rsid w:val="007F2604"/>
    <w:rsid w:val="007F2D4E"/>
    <w:rsid w:val="007F36B4"/>
    <w:rsid w:val="007F5FA9"/>
    <w:rsid w:val="007F7AD5"/>
    <w:rsid w:val="0081413D"/>
    <w:rsid w:val="008225EE"/>
    <w:rsid w:val="00825FB0"/>
    <w:rsid w:val="00827254"/>
    <w:rsid w:val="008317B6"/>
    <w:rsid w:val="0083199F"/>
    <w:rsid w:val="00843A11"/>
    <w:rsid w:val="00846726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C1E9A"/>
    <w:rsid w:val="009C4B42"/>
    <w:rsid w:val="009D56F0"/>
    <w:rsid w:val="009D69C6"/>
    <w:rsid w:val="009D77A7"/>
    <w:rsid w:val="009E381E"/>
    <w:rsid w:val="009E42F0"/>
    <w:rsid w:val="009E75EA"/>
    <w:rsid w:val="009F043B"/>
    <w:rsid w:val="009F4086"/>
    <w:rsid w:val="00A00C15"/>
    <w:rsid w:val="00A1144A"/>
    <w:rsid w:val="00A16BC5"/>
    <w:rsid w:val="00A37620"/>
    <w:rsid w:val="00A51680"/>
    <w:rsid w:val="00A54A0E"/>
    <w:rsid w:val="00A5695D"/>
    <w:rsid w:val="00A618F9"/>
    <w:rsid w:val="00A75348"/>
    <w:rsid w:val="00A77472"/>
    <w:rsid w:val="00A824A2"/>
    <w:rsid w:val="00A84CF0"/>
    <w:rsid w:val="00AA3637"/>
    <w:rsid w:val="00AA59EB"/>
    <w:rsid w:val="00AA6CDF"/>
    <w:rsid w:val="00AC52F3"/>
    <w:rsid w:val="00AD1BAF"/>
    <w:rsid w:val="00AE59D9"/>
    <w:rsid w:val="00AF012D"/>
    <w:rsid w:val="00AF082E"/>
    <w:rsid w:val="00AF1ABC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75E49"/>
    <w:rsid w:val="00B76A7F"/>
    <w:rsid w:val="00B806E3"/>
    <w:rsid w:val="00BA4869"/>
    <w:rsid w:val="00BA73FF"/>
    <w:rsid w:val="00BC53D0"/>
    <w:rsid w:val="00BC74C2"/>
    <w:rsid w:val="00BD35E5"/>
    <w:rsid w:val="00BD46E6"/>
    <w:rsid w:val="00BE2EC4"/>
    <w:rsid w:val="00BE6BE2"/>
    <w:rsid w:val="00BE7AD2"/>
    <w:rsid w:val="00BF18D3"/>
    <w:rsid w:val="00BF2FDD"/>
    <w:rsid w:val="00BF5F14"/>
    <w:rsid w:val="00C04326"/>
    <w:rsid w:val="00C12CF7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231"/>
    <w:rsid w:val="00C74D92"/>
    <w:rsid w:val="00C80E94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C12FD"/>
    <w:rsid w:val="00CC1AAF"/>
    <w:rsid w:val="00CD18A8"/>
    <w:rsid w:val="00CD1B57"/>
    <w:rsid w:val="00CF6138"/>
    <w:rsid w:val="00D00552"/>
    <w:rsid w:val="00D23CDC"/>
    <w:rsid w:val="00D25768"/>
    <w:rsid w:val="00D269E9"/>
    <w:rsid w:val="00D305E9"/>
    <w:rsid w:val="00D30AB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9007B"/>
    <w:rsid w:val="00D9509C"/>
    <w:rsid w:val="00D97430"/>
    <w:rsid w:val="00DA1C18"/>
    <w:rsid w:val="00DA72E6"/>
    <w:rsid w:val="00DB116C"/>
    <w:rsid w:val="00DB6C26"/>
    <w:rsid w:val="00DC5642"/>
    <w:rsid w:val="00DC65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1278"/>
    <w:rsid w:val="00E2636E"/>
    <w:rsid w:val="00E336F7"/>
    <w:rsid w:val="00E364B3"/>
    <w:rsid w:val="00E37C2B"/>
    <w:rsid w:val="00E479CA"/>
    <w:rsid w:val="00E6631C"/>
    <w:rsid w:val="00E671EB"/>
    <w:rsid w:val="00E704DA"/>
    <w:rsid w:val="00E72E55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48FB"/>
    <w:rsid w:val="00F25A38"/>
    <w:rsid w:val="00F33812"/>
    <w:rsid w:val="00F35FE0"/>
    <w:rsid w:val="00F548CA"/>
    <w:rsid w:val="00F62F8A"/>
    <w:rsid w:val="00F8779E"/>
    <w:rsid w:val="00F90E05"/>
    <w:rsid w:val="00F92F3B"/>
    <w:rsid w:val="00F952CB"/>
    <w:rsid w:val="00F96669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EB2D0-DC03-4E26-A1E7-BFF1F7AA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86</cp:revision>
  <cp:lastPrinted>2022-08-17T08:54:00Z</cp:lastPrinted>
  <dcterms:created xsi:type="dcterms:W3CDTF">2014-09-22T10:24:00Z</dcterms:created>
  <dcterms:modified xsi:type="dcterms:W3CDTF">2022-08-17T08:55:00Z</dcterms:modified>
</cp:coreProperties>
</file>